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AF1" w:rsidRDefault="00EA2AF1" w:rsidP="000E682B">
      <w:pPr>
        <w:spacing w:after="0" w:line="240" w:lineRule="auto"/>
        <w:jc w:val="center"/>
        <w:textAlignment w:val="baseline"/>
        <w:rPr>
          <w:rFonts w:ascii="Arial Black" w:eastAsia="Calibri" w:hAnsi="Arial Black" w:cs="Times New Roman"/>
          <w:color w:val="006600"/>
          <w:kern w:val="24"/>
          <w:sz w:val="52"/>
          <w:szCs w:val="52"/>
          <w:lang w:eastAsia="ru-RU"/>
        </w:rPr>
      </w:pPr>
    </w:p>
    <w:p w:rsidR="00681761" w:rsidRDefault="000E682B" w:rsidP="000E682B">
      <w:pPr>
        <w:spacing w:after="0" w:line="240" w:lineRule="auto"/>
        <w:jc w:val="center"/>
        <w:textAlignment w:val="baseline"/>
        <w:rPr>
          <w:rFonts w:ascii="Arial Black" w:eastAsia="Calibri" w:hAnsi="Arial Black" w:cs="Times New Roman"/>
          <w:color w:val="006600"/>
          <w:kern w:val="24"/>
          <w:sz w:val="52"/>
          <w:szCs w:val="52"/>
          <w:lang w:eastAsia="ru-RU"/>
        </w:rPr>
      </w:pPr>
      <w:r w:rsidRPr="000E682B">
        <w:rPr>
          <w:rFonts w:ascii="Arial Black" w:eastAsia="Calibri" w:hAnsi="Arial Black" w:cs="Times New Roman"/>
          <w:color w:val="006600"/>
          <w:kern w:val="24"/>
          <w:sz w:val="52"/>
          <w:szCs w:val="52"/>
          <w:lang w:eastAsia="ru-RU"/>
        </w:rPr>
        <w:t>«Опыт организации работы школьного лесничества «Радуга» в рамках многопрофильной системы деятельности СОШ№4»</w:t>
      </w:r>
    </w:p>
    <w:p w:rsidR="000E682B" w:rsidRPr="000E682B" w:rsidRDefault="000E682B" w:rsidP="000E682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0E682B">
        <w:rPr>
          <w:rFonts w:ascii="Arial Black" w:eastAsia="Calibri" w:hAnsi="Arial Black" w:cs="Times New Roman"/>
          <w:color w:val="006600"/>
          <w:kern w:val="24"/>
          <w:sz w:val="52"/>
          <w:szCs w:val="52"/>
          <w:lang w:eastAsia="ru-RU"/>
        </w:rPr>
        <w:t xml:space="preserve"> </w:t>
      </w:r>
      <w:proofErr w:type="spellStart"/>
      <w:r w:rsidRPr="000E682B">
        <w:rPr>
          <w:rFonts w:ascii="Arial Black" w:eastAsia="Calibri" w:hAnsi="Arial Black" w:cs="Times New Roman"/>
          <w:color w:val="006600"/>
          <w:kern w:val="24"/>
          <w:sz w:val="52"/>
          <w:szCs w:val="52"/>
          <w:lang w:eastAsia="ru-RU"/>
        </w:rPr>
        <w:t>пгт</w:t>
      </w:r>
      <w:proofErr w:type="spellEnd"/>
      <w:r w:rsidRPr="000E682B">
        <w:rPr>
          <w:rFonts w:ascii="Arial Black" w:eastAsia="Calibri" w:hAnsi="Arial Black" w:cs="Times New Roman"/>
          <w:color w:val="006600"/>
          <w:kern w:val="24"/>
          <w:sz w:val="52"/>
          <w:szCs w:val="52"/>
          <w:lang w:eastAsia="ru-RU"/>
        </w:rPr>
        <w:t xml:space="preserve">. </w:t>
      </w:r>
      <w:proofErr w:type="spellStart"/>
      <w:r w:rsidRPr="000E682B">
        <w:rPr>
          <w:rFonts w:ascii="Arial Black" w:eastAsia="Calibri" w:hAnsi="Arial Black" w:cs="Times New Roman"/>
          <w:color w:val="006600"/>
          <w:kern w:val="24"/>
          <w:sz w:val="52"/>
          <w:szCs w:val="52"/>
          <w:lang w:eastAsia="ru-RU"/>
        </w:rPr>
        <w:t>Пойковский</w:t>
      </w:r>
      <w:proofErr w:type="spellEnd"/>
      <w:r w:rsidRPr="000E682B">
        <w:rPr>
          <w:rFonts w:ascii="Arial Black" w:eastAsia="Calibri" w:hAnsi="Arial Black" w:cs="Times New Roman"/>
          <w:color w:val="006600"/>
          <w:kern w:val="24"/>
          <w:sz w:val="52"/>
          <w:szCs w:val="52"/>
          <w:lang w:eastAsia="ru-RU"/>
        </w:rPr>
        <w:t xml:space="preserve"> </w:t>
      </w:r>
    </w:p>
    <w:p w:rsidR="000E682B" w:rsidRPr="000E682B" w:rsidRDefault="000E682B" w:rsidP="000E682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0E682B">
        <w:rPr>
          <w:rFonts w:ascii="Arial Black" w:eastAsia="Calibri" w:hAnsi="Arial Black" w:cs="Times New Roman"/>
          <w:color w:val="006600"/>
          <w:kern w:val="24"/>
          <w:sz w:val="52"/>
          <w:szCs w:val="52"/>
          <w:lang w:eastAsia="ru-RU"/>
        </w:rPr>
        <w:t>«Ассоциированной школы ЮНЕСКО»</w:t>
      </w:r>
    </w:p>
    <w:p w:rsidR="000E682B" w:rsidRDefault="000E682B" w:rsidP="000E682B">
      <w:pPr>
        <w:pStyle w:val="a7"/>
        <w:rPr>
          <w:rStyle w:val="a6"/>
          <w:rFonts w:ascii="Times New Roman" w:hAnsi="Times New Roman" w:cs="Times New Roman"/>
          <w:b/>
          <w:sz w:val="24"/>
          <w:szCs w:val="24"/>
        </w:rPr>
      </w:pPr>
    </w:p>
    <w:p w:rsidR="000E682B" w:rsidRDefault="000E682B" w:rsidP="000E682B">
      <w:pPr>
        <w:pStyle w:val="a7"/>
        <w:rPr>
          <w:rStyle w:val="a6"/>
          <w:rFonts w:ascii="Times New Roman" w:hAnsi="Times New Roman" w:cs="Times New Roman"/>
          <w:b/>
          <w:sz w:val="24"/>
          <w:szCs w:val="24"/>
        </w:rPr>
      </w:pPr>
    </w:p>
    <w:p w:rsidR="000E682B" w:rsidRDefault="000E682B" w:rsidP="000E682B">
      <w:pPr>
        <w:pStyle w:val="a7"/>
        <w:rPr>
          <w:rStyle w:val="a6"/>
          <w:rFonts w:ascii="Times New Roman" w:hAnsi="Times New Roman" w:cs="Times New Roman"/>
          <w:b/>
          <w:sz w:val="24"/>
          <w:szCs w:val="24"/>
        </w:rPr>
      </w:pPr>
    </w:p>
    <w:p w:rsidR="000E682B" w:rsidRDefault="000E682B" w:rsidP="000E682B">
      <w:pPr>
        <w:pStyle w:val="a7"/>
        <w:rPr>
          <w:rStyle w:val="a6"/>
          <w:rFonts w:ascii="Times New Roman" w:hAnsi="Times New Roman" w:cs="Times New Roman"/>
          <w:b/>
          <w:sz w:val="24"/>
          <w:szCs w:val="24"/>
        </w:rPr>
      </w:pPr>
    </w:p>
    <w:p w:rsidR="000E682B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0E682B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0E682B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0E682B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0E682B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0E682B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0E682B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0E682B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0E682B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0E682B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0E682B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0E682B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0E682B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0E682B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0E682B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0E682B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0E682B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0E682B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0E682B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0E682B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0E682B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0E682B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0E682B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0E682B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0E682B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0E682B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0E682B" w:rsidRPr="000430FE" w:rsidRDefault="00681761" w:rsidP="000E682B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E682B" w:rsidRPr="000430FE">
        <w:rPr>
          <w:rFonts w:ascii="Times New Roman" w:hAnsi="Times New Roman" w:cs="Times New Roman"/>
          <w:sz w:val="24"/>
          <w:szCs w:val="24"/>
        </w:rPr>
        <w:t>О неблагополучии в состоянии окружающей природы говорят на всех континентах, на разных языках. Экологическое настоящее и будущее у всех народов общее, ведь всё в нашем многосложном мире взаимосвязано. Природа хрупка и ранима. Из опасного противника, которым она была на заре цивилизации, природа превратилась в хрупкого товарища, требующего нашего покровительства. Поэтому важно экологическую культуру воспитывать с самого раннего детства, то есть воздействовать ни сколько на сознание детей, а на подсознание.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  <w:r w:rsidRPr="000430FE">
        <w:rPr>
          <w:rFonts w:ascii="Times New Roman" w:hAnsi="Times New Roman" w:cs="Times New Roman"/>
          <w:sz w:val="24"/>
          <w:szCs w:val="24"/>
        </w:rPr>
        <w:t xml:space="preserve">    Необходимо воспитать местные кадры, </w:t>
      </w:r>
      <w:proofErr w:type="gramStart"/>
      <w:r w:rsidRPr="000430FE">
        <w:rPr>
          <w:rFonts w:ascii="Times New Roman" w:hAnsi="Times New Roman" w:cs="Times New Roman"/>
          <w:sz w:val="24"/>
          <w:szCs w:val="24"/>
        </w:rPr>
        <w:t>для  которых</w:t>
      </w:r>
      <w:proofErr w:type="gramEnd"/>
      <w:r w:rsidRPr="000430FE">
        <w:rPr>
          <w:rFonts w:ascii="Times New Roman" w:hAnsi="Times New Roman" w:cs="Times New Roman"/>
          <w:sz w:val="24"/>
          <w:szCs w:val="24"/>
        </w:rPr>
        <w:t xml:space="preserve"> ХМАО-Югра  – постоянное место жительства, от которого зависит их здоровье и благополучие,  чем  вызвать необходимость заботиться о природе малой Родины. 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  <w:r w:rsidRPr="000430FE">
        <w:rPr>
          <w:rFonts w:ascii="Times New Roman" w:hAnsi="Times New Roman" w:cs="Times New Roman"/>
          <w:sz w:val="24"/>
          <w:szCs w:val="24"/>
        </w:rPr>
        <w:t xml:space="preserve">           Принципиальным отличием образовательных стандартов второго поколения</w:t>
      </w:r>
      <w:r w:rsidRPr="000430FE">
        <w:rPr>
          <w:rStyle w:val="a5"/>
          <w:rFonts w:ascii="Times New Roman" w:hAnsi="Times New Roman" w:cs="Times New Roman"/>
          <w:sz w:val="24"/>
          <w:szCs w:val="24"/>
        </w:rPr>
        <w:t xml:space="preserve"> </w:t>
      </w:r>
      <w:r w:rsidRPr="000430FE">
        <w:rPr>
          <w:rFonts w:ascii="Times New Roman" w:hAnsi="Times New Roman" w:cs="Times New Roman"/>
          <w:sz w:val="24"/>
          <w:szCs w:val="24"/>
        </w:rPr>
        <w:t>является усиление их ориентации на</w:t>
      </w:r>
      <w:r w:rsidRPr="000430FE">
        <w:rPr>
          <w:rStyle w:val="a5"/>
          <w:rFonts w:ascii="Times New Roman" w:hAnsi="Times New Roman" w:cs="Times New Roman"/>
          <w:sz w:val="24"/>
          <w:szCs w:val="24"/>
        </w:rPr>
        <w:t xml:space="preserve"> </w:t>
      </w:r>
      <w:r w:rsidRPr="000430FE">
        <w:rPr>
          <w:rStyle w:val="a6"/>
          <w:rFonts w:ascii="Times New Roman" w:hAnsi="Times New Roman" w:cs="Times New Roman"/>
          <w:bCs/>
          <w:sz w:val="24"/>
          <w:szCs w:val="24"/>
        </w:rPr>
        <w:t xml:space="preserve">результаты образования </w:t>
      </w:r>
      <w:r w:rsidRPr="000430FE">
        <w:rPr>
          <w:rFonts w:ascii="Times New Roman" w:hAnsi="Times New Roman" w:cs="Times New Roman"/>
          <w:sz w:val="24"/>
          <w:szCs w:val="24"/>
        </w:rPr>
        <w:t xml:space="preserve">как </w:t>
      </w:r>
      <w:r w:rsidRPr="000430FE">
        <w:rPr>
          <w:rStyle w:val="a6"/>
          <w:rFonts w:ascii="Times New Roman" w:hAnsi="Times New Roman" w:cs="Times New Roman"/>
          <w:sz w:val="24"/>
          <w:szCs w:val="24"/>
        </w:rPr>
        <w:t>системообразующий компонент</w:t>
      </w:r>
      <w:r w:rsidRPr="000430FE">
        <w:rPr>
          <w:rFonts w:ascii="Times New Roman" w:hAnsi="Times New Roman" w:cs="Times New Roman"/>
          <w:sz w:val="24"/>
          <w:szCs w:val="24"/>
        </w:rPr>
        <w:t xml:space="preserve"> конструкции стандартов. Развитие личности учащегося на основе освоения универсальных способов деятельности создает возможность самостоятельного успешного усвоения новых знаний, умений и компетентностей. </w:t>
      </w:r>
    </w:p>
    <w:p w:rsidR="000E682B" w:rsidRPr="000430FE" w:rsidRDefault="00681761" w:rsidP="000E682B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0E682B" w:rsidRPr="000430FE">
        <w:rPr>
          <w:rFonts w:ascii="Times New Roman" w:hAnsi="Times New Roman" w:cs="Times New Roman"/>
          <w:color w:val="000000"/>
          <w:sz w:val="24"/>
          <w:szCs w:val="24"/>
        </w:rPr>
        <w:t>В связи с этим остро встает вопрос об экологической грамотности и экологической культуре нынешнего и будущего поколений граждан России. На сегодняшний день одна из эффективных форм объединения детей для решения этих задач – движение школьных лесничеств.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0430FE">
        <w:rPr>
          <w:rFonts w:ascii="Times New Roman" w:hAnsi="Times New Roman" w:cs="Times New Roman"/>
          <w:color w:val="000000"/>
          <w:sz w:val="24"/>
          <w:szCs w:val="24"/>
        </w:rPr>
        <w:t>Продуманная и проверенная на деле система обучения и воспитания детей в системе школьных лесничеств убедительно показала, каких весомых результатов можно добиться, если </w:t>
      </w:r>
      <w:hyperlink r:id="rId4" w:tooltip="Органы управления" w:history="1">
        <w:r w:rsidRPr="000430FE">
          <w:rPr>
            <w:rStyle w:val="a4"/>
            <w:rFonts w:ascii="Times New Roman" w:hAnsi="Times New Roman" w:cs="Times New Roman"/>
            <w:color w:val="743399"/>
            <w:sz w:val="24"/>
            <w:szCs w:val="24"/>
            <w:u w:val="none"/>
            <w:bdr w:val="none" w:sz="0" w:space="0" w:color="auto" w:frame="1"/>
          </w:rPr>
          <w:t>орган управления</w:t>
        </w:r>
      </w:hyperlink>
      <w:r w:rsidRPr="000430FE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gramStart"/>
      <w:r w:rsidRPr="000430FE">
        <w:rPr>
          <w:rFonts w:ascii="Times New Roman" w:hAnsi="Times New Roman" w:cs="Times New Roman"/>
          <w:color w:val="000000"/>
          <w:sz w:val="24"/>
          <w:szCs w:val="24"/>
        </w:rPr>
        <w:t>лесным хозяйством</w:t>
      </w:r>
      <w:proofErr w:type="gramEnd"/>
      <w:r w:rsidRPr="000430FE">
        <w:rPr>
          <w:rFonts w:ascii="Times New Roman" w:hAnsi="Times New Roman" w:cs="Times New Roman"/>
          <w:color w:val="000000"/>
          <w:sz w:val="24"/>
          <w:szCs w:val="24"/>
        </w:rPr>
        <w:t xml:space="preserve"> и школа действуют в тесном контакте, решая общие задачи.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0430FE">
        <w:rPr>
          <w:rFonts w:ascii="Times New Roman" w:hAnsi="Times New Roman" w:cs="Times New Roman"/>
          <w:color w:val="000000"/>
          <w:sz w:val="24"/>
          <w:szCs w:val="24"/>
        </w:rPr>
        <w:t xml:space="preserve">Школьные лесничества создают условия для приобретения детьми опыта принятия экологических решений на основе полученных знаний и в соответствии со сформированными ценностями, подходами и ориентациями: как и где проложить тропу, оборудовать </w:t>
      </w:r>
      <w:proofErr w:type="gramStart"/>
      <w:r w:rsidRPr="000430FE">
        <w:rPr>
          <w:rFonts w:ascii="Times New Roman" w:hAnsi="Times New Roman" w:cs="Times New Roman"/>
          <w:color w:val="000000"/>
          <w:sz w:val="24"/>
          <w:szCs w:val="24"/>
        </w:rPr>
        <w:t>стоянку;  как</w:t>
      </w:r>
      <w:proofErr w:type="gramEnd"/>
      <w:r w:rsidRPr="000430FE">
        <w:rPr>
          <w:rFonts w:ascii="Times New Roman" w:hAnsi="Times New Roman" w:cs="Times New Roman"/>
          <w:color w:val="000000"/>
          <w:sz w:val="24"/>
          <w:szCs w:val="24"/>
        </w:rPr>
        <w:t xml:space="preserve"> ходить по  лесу, как относиться к их живым обитателям; как вести себя в природе, если встретится дикое животное.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0430FE">
        <w:rPr>
          <w:rFonts w:ascii="Times New Roman" w:hAnsi="Times New Roman" w:cs="Times New Roman"/>
          <w:color w:val="000000"/>
          <w:sz w:val="24"/>
          <w:szCs w:val="24"/>
        </w:rPr>
        <w:t xml:space="preserve">Велика роль школьных лесничеств в приобщении школьников к самостоятельной работе, которую они могут проводить в соответствии с той скоростью усвоения, которая им более свойственна, что делает более продуктивным процесс становления личности. 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0430FE">
        <w:rPr>
          <w:rFonts w:ascii="Times New Roman" w:hAnsi="Times New Roman" w:cs="Times New Roman"/>
          <w:color w:val="000000"/>
          <w:sz w:val="24"/>
          <w:szCs w:val="24"/>
        </w:rPr>
        <w:t>Разнообразная деятельность дает возможность школьникам овладеть глубокими знаниями о связях человека с природой, увидеть экологические проблемы в реальной жизни, научиться простейшим умениям по </w:t>
      </w:r>
      <w:hyperlink r:id="rId5" w:tooltip="Охрана природы" w:history="1">
        <w:r w:rsidRPr="000430FE">
          <w:rPr>
            <w:rStyle w:val="a4"/>
            <w:rFonts w:ascii="Times New Roman" w:hAnsi="Times New Roman" w:cs="Times New Roman"/>
            <w:color w:val="743399"/>
            <w:sz w:val="24"/>
            <w:szCs w:val="24"/>
            <w:u w:val="none"/>
            <w:bdr w:val="none" w:sz="0" w:space="0" w:color="auto" w:frame="1"/>
          </w:rPr>
          <w:t>охране природы</w:t>
        </w:r>
      </w:hyperlink>
      <w:r w:rsidRPr="000430FE">
        <w:rPr>
          <w:rFonts w:ascii="Times New Roman" w:hAnsi="Times New Roman" w:cs="Times New Roman"/>
          <w:color w:val="000000"/>
          <w:sz w:val="24"/>
          <w:szCs w:val="24"/>
        </w:rPr>
        <w:t>. Формирование экологической культуры возможно только при условии взаимосвязи различных типов и </w:t>
      </w:r>
      <w:hyperlink r:id="rId6" w:tooltip="Виды деятельности" w:history="1">
        <w:r w:rsidRPr="000430FE">
          <w:rPr>
            <w:rStyle w:val="a4"/>
            <w:rFonts w:ascii="Times New Roman" w:hAnsi="Times New Roman" w:cs="Times New Roman"/>
            <w:color w:val="743399"/>
            <w:sz w:val="24"/>
            <w:szCs w:val="24"/>
            <w:u w:val="none"/>
            <w:bdr w:val="none" w:sz="0" w:space="0" w:color="auto" w:frame="1"/>
          </w:rPr>
          <w:t>видов деятельности</w:t>
        </w:r>
      </w:hyperlink>
      <w:r w:rsidRPr="000430F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430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Школьное лесничество – форма организации деятельности учащихся образовательных учреждений, направленная на формирование экологической культуры, понимания смысла природоохранной деятельности при решении реальных задач.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430FE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I</w:t>
      </w:r>
      <w:r w:rsidRPr="000430FE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.  Цели и задачи деятельности школьного лесничества «Радуга»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0430FE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Цель деятельности школьного лесничества</w:t>
      </w:r>
      <w:r w:rsidRPr="000430FE">
        <w:rPr>
          <w:rFonts w:ascii="Times New Roman" w:hAnsi="Times New Roman" w:cs="Times New Roman"/>
          <w:color w:val="000000"/>
          <w:sz w:val="24"/>
          <w:szCs w:val="24"/>
        </w:rPr>
        <w:t> – формирование экологической культуры, изучение и реализация основ природоохранной деятельности, экологическое, нравственное и трудовое воспитание школьников в отношении сохранности природы, как первоисточника жизни, помочь научиться понимать природу, ценить и рационально использовать её богатства и красоту.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0430FE">
        <w:rPr>
          <w:rFonts w:ascii="Times New Roman" w:hAnsi="Times New Roman" w:cs="Times New Roman"/>
          <w:color w:val="000000"/>
          <w:sz w:val="24"/>
          <w:szCs w:val="24"/>
        </w:rPr>
        <w:t xml:space="preserve">Школьные лесничества, будучи одной из самых эффективных форм трудового воспитания детей, эколого-просветительской деятельности, подготовки отраслевого кадрового потенциала, являются активной формой патриотического воспитания детей на лучших традициях лесного хозяйства. В школьных лесничествах дети получают дополнительные знания по основам лесохозяйственных дисциплин, биологии и другим естественным </w:t>
      </w:r>
      <w:r w:rsidRPr="000430FE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наукам. Школьные лесничества воспитывают у молодежи убежденность в необходимости бережного отношения к родной природе, формируют представление о лесоводе, как о созидателе и защитнике лесных богатств нашей страны.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430FE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Задачи школьного лесничества: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  <w:r w:rsidRPr="000430FE">
        <w:rPr>
          <w:rFonts w:ascii="Times New Roman" w:hAnsi="Times New Roman" w:cs="Times New Roman"/>
          <w:sz w:val="24"/>
          <w:szCs w:val="24"/>
        </w:rPr>
        <w:t>-  формирование у членов школьных лесничеств активной жизненной позиции;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  <w:r w:rsidRPr="000430FE">
        <w:rPr>
          <w:rFonts w:ascii="Times New Roman" w:hAnsi="Times New Roman" w:cs="Times New Roman"/>
          <w:sz w:val="24"/>
          <w:szCs w:val="24"/>
        </w:rPr>
        <w:t>-  изучение и овладение школьниками основ лесохозяйственных дисциплин;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  <w:r w:rsidRPr="000430FE">
        <w:rPr>
          <w:rFonts w:ascii="Times New Roman" w:hAnsi="Times New Roman" w:cs="Times New Roman"/>
          <w:sz w:val="24"/>
          <w:szCs w:val="24"/>
        </w:rPr>
        <w:t>-  приобретение ими начал ведения исследовательских работ;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  <w:r w:rsidRPr="000430FE">
        <w:rPr>
          <w:rFonts w:ascii="Times New Roman" w:hAnsi="Times New Roman" w:cs="Times New Roman"/>
          <w:sz w:val="24"/>
          <w:szCs w:val="24"/>
        </w:rPr>
        <w:t>-  приобретение юными лесоводами навыков в области использования, охраны, защиты, воспроизводства лесов, проведения лесохозяйственных мероприятий;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  <w:r w:rsidRPr="000430FE">
        <w:rPr>
          <w:rFonts w:ascii="Times New Roman" w:hAnsi="Times New Roman" w:cs="Times New Roman"/>
          <w:sz w:val="24"/>
          <w:szCs w:val="24"/>
        </w:rPr>
        <w:t>-  приобщение детей к общественно-полезному труду по рациональному использованию и воспроизводству природных ресурсов, развитие осознанного интереса к производительному труду;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  <w:r w:rsidRPr="000430FE">
        <w:rPr>
          <w:rFonts w:ascii="Times New Roman" w:hAnsi="Times New Roman" w:cs="Times New Roman"/>
          <w:sz w:val="24"/>
          <w:szCs w:val="24"/>
        </w:rPr>
        <w:t xml:space="preserve">-  проведение </w:t>
      </w:r>
      <w:proofErr w:type="spellStart"/>
      <w:r w:rsidRPr="000430FE">
        <w:rPr>
          <w:rFonts w:ascii="Times New Roman" w:hAnsi="Times New Roman" w:cs="Times New Roman"/>
          <w:sz w:val="24"/>
          <w:szCs w:val="24"/>
        </w:rPr>
        <w:t>лесоохранной</w:t>
      </w:r>
      <w:proofErr w:type="spellEnd"/>
      <w:r w:rsidRPr="000430FE">
        <w:rPr>
          <w:rFonts w:ascii="Times New Roman" w:hAnsi="Times New Roman" w:cs="Times New Roman"/>
          <w:sz w:val="24"/>
          <w:szCs w:val="24"/>
        </w:rPr>
        <w:t xml:space="preserve"> агитации и пропаганды;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0430FE">
        <w:rPr>
          <w:rFonts w:ascii="Times New Roman" w:hAnsi="Times New Roman" w:cs="Times New Roman"/>
          <w:b/>
          <w:sz w:val="24"/>
          <w:szCs w:val="24"/>
        </w:rPr>
        <w:t>Реализация цели и задач предполагает: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0430FE">
        <w:rPr>
          <w:rFonts w:ascii="Times New Roman" w:hAnsi="Times New Roman" w:cs="Times New Roman"/>
          <w:color w:val="000000"/>
          <w:sz w:val="24"/>
          <w:szCs w:val="24"/>
        </w:rPr>
        <w:t>1.  создание благоприятных условий и возможностей для полноценного развития личности, расширение творческого потенциала учащихся;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0430FE">
        <w:rPr>
          <w:rFonts w:ascii="Times New Roman" w:hAnsi="Times New Roman" w:cs="Times New Roman"/>
          <w:color w:val="000000"/>
          <w:sz w:val="24"/>
          <w:szCs w:val="24"/>
        </w:rPr>
        <w:t>2.  создание условий проявления и мотивации творческой активности учащихся в различных сферах социально значимой экологической деятельности;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0430FE">
        <w:rPr>
          <w:rFonts w:ascii="Times New Roman" w:hAnsi="Times New Roman" w:cs="Times New Roman"/>
          <w:color w:val="000000"/>
          <w:sz w:val="24"/>
          <w:szCs w:val="24"/>
        </w:rPr>
        <w:t>3.  формирование социально-компетентной личности ученика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430F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430FE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Краткая история создания школьного лесничества «Радуга»</w:t>
      </w:r>
    </w:p>
    <w:p w:rsidR="00681761" w:rsidRDefault="000E682B" w:rsidP="000E682B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0430FE">
        <w:rPr>
          <w:rFonts w:ascii="Times New Roman" w:hAnsi="Times New Roman" w:cs="Times New Roman"/>
          <w:color w:val="000000"/>
          <w:sz w:val="24"/>
          <w:szCs w:val="24"/>
        </w:rPr>
        <w:t xml:space="preserve">Учитывая цели и задачи, поставленные перед школьным лесничеством, на методическом Совете школы было решено, по инициативе этого доброго </w:t>
      </w:r>
      <w:proofErr w:type="gramStart"/>
      <w:r w:rsidRPr="000430FE">
        <w:rPr>
          <w:rFonts w:ascii="Times New Roman" w:hAnsi="Times New Roman" w:cs="Times New Roman"/>
          <w:color w:val="000000"/>
          <w:sz w:val="24"/>
          <w:szCs w:val="24"/>
        </w:rPr>
        <w:t>дела  директора</w:t>
      </w:r>
      <w:proofErr w:type="gramEnd"/>
      <w:r w:rsidRPr="000430FE">
        <w:rPr>
          <w:rFonts w:ascii="Times New Roman" w:hAnsi="Times New Roman" w:cs="Times New Roman"/>
          <w:color w:val="000000"/>
          <w:sz w:val="24"/>
          <w:szCs w:val="24"/>
        </w:rPr>
        <w:t xml:space="preserve"> школы Ивановой Любови Александровны и ТО </w:t>
      </w:r>
      <w:proofErr w:type="spellStart"/>
      <w:r w:rsidRPr="000430FE">
        <w:rPr>
          <w:rFonts w:ascii="Times New Roman" w:hAnsi="Times New Roman" w:cs="Times New Roman"/>
          <w:color w:val="000000"/>
          <w:sz w:val="24"/>
          <w:szCs w:val="24"/>
        </w:rPr>
        <w:t>Нефтеюганского</w:t>
      </w:r>
      <w:proofErr w:type="spellEnd"/>
      <w:r w:rsidRPr="000430FE">
        <w:rPr>
          <w:rFonts w:ascii="Times New Roman" w:hAnsi="Times New Roman" w:cs="Times New Roman"/>
          <w:color w:val="000000"/>
          <w:sz w:val="24"/>
          <w:szCs w:val="24"/>
        </w:rPr>
        <w:t xml:space="preserve"> лесничества открыть </w:t>
      </w:r>
      <w:proofErr w:type="spellStart"/>
      <w:r w:rsidRPr="000430FE">
        <w:rPr>
          <w:rFonts w:ascii="Times New Roman" w:hAnsi="Times New Roman" w:cs="Times New Roman"/>
          <w:color w:val="000000"/>
          <w:sz w:val="24"/>
          <w:szCs w:val="24"/>
        </w:rPr>
        <w:t>профориентационный</w:t>
      </w:r>
      <w:proofErr w:type="spellEnd"/>
      <w:r w:rsidRPr="000430FE">
        <w:rPr>
          <w:rFonts w:ascii="Times New Roman" w:hAnsi="Times New Roman" w:cs="Times New Roman"/>
          <w:color w:val="000000"/>
          <w:sz w:val="24"/>
          <w:szCs w:val="24"/>
        </w:rPr>
        <w:t xml:space="preserve">  класс «Естествоиспытатели» экологической направленности.</w:t>
      </w:r>
    </w:p>
    <w:p w:rsidR="000E682B" w:rsidRPr="000430FE" w:rsidRDefault="00681761" w:rsidP="000E682B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0E682B" w:rsidRPr="000430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E682B" w:rsidRPr="000430FE">
        <w:rPr>
          <w:rFonts w:ascii="Times New Roman" w:hAnsi="Times New Roman" w:cs="Times New Roman"/>
          <w:sz w:val="24"/>
          <w:szCs w:val="24"/>
        </w:rPr>
        <w:t xml:space="preserve">Цель: Организовать раннюю </w:t>
      </w:r>
      <w:proofErr w:type="spellStart"/>
      <w:r w:rsidR="000E682B" w:rsidRPr="000430FE">
        <w:rPr>
          <w:rFonts w:ascii="Times New Roman" w:hAnsi="Times New Roman" w:cs="Times New Roman"/>
          <w:sz w:val="24"/>
          <w:szCs w:val="24"/>
        </w:rPr>
        <w:t>подпрофильную</w:t>
      </w:r>
      <w:proofErr w:type="spellEnd"/>
      <w:r w:rsidR="000E682B" w:rsidRPr="000430FE">
        <w:rPr>
          <w:rFonts w:ascii="Times New Roman" w:hAnsi="Times New Roman" w:cs="Times New Roman"/>
          <w:sz w:val="24"/>
          <w:szCs w:val="24"/>
        </w:rPr>
        <w:t xml:space="preserve"> подготовку в естественнонаучном направлении и комплексное укрепление здоровья учащихся.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  <w:r w:rsidRPr="000430FE">
        <w:rPr>
          <w:rFonts w:ascii="Times New Roman" w:hAnsi="Times New Roman" w:cs="Times New Roman"/>
          <w:color w:val="000000"/>
          <w:sz w:val="24"/>
          <w:szCs w:val="24"/>
        </w:rPr>
        <w:t xml:space="preserve">    В 2008 году была разработана программа школьного лесничества «Радуга». Программа школьного лесничества долгосрочная, реализуется с 2008 года.  Была разработана нормативно- правовая база: </w:t>
      </w:r>
      <w:r w:rsidRPr="000430FE">
        <w:rPr>
          <w:rFonts w:ascii="Times New Roman" w:hAnsi="Times New Roman" w:cs="Times New Roman"/>
          <w:sz w:val="24"/>
          <w:szCs w:val="24"/>
        </w:rPr>
        <w:t xml:space="preserve">Договор от 10.09.2008 года «О создании школьного лесничества на базе молодёжной экологической </w:t>
      </w:r>
      <w:proofErr w:type="gramStart"/>
      <w:r w:rsidRPr="000430FE">
        <w:rPr>
          <w:rFonts w:ascii="Times New Roman" w:hAnsi="Times New Roman" w:cs="Times New Roman"/>
          <w:sz w:val="24"/>
          <w:szCs w:val="24"/>
        </w:rPr>
        <w:t>организации  «</w:t>
      </w:r>
      <w:proofErr w:type="gramEnd"/>
      <w:r w:rsidRPr="000430FE">
        <w:rPr>
          <w:rFonts w:ascii="Times New Roman" w:hAnsi="Times New Roman" w:cs="Times New Roman"/>
          <w:sz w:val="24"/>
          <w:szCs w:val="24"/>
        </w:rPr>
        <w:t>Радуга» в СОШ №4» , договор от 02.09.2018 «О деятельности школьного лесничества «Радуга», Устав   школьного лесничества «Радуга»;  Положение о деятельности   школьного лесничества «Радуга»;   план работы школьного лесничества на год; приказы директора СОШ №4.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0430FE">
        <w:rPr>
          <w:rFonts w:ascii="Times New Roman" w:hAnsi="Times New Roman" w:cs="Times New Roman"/>
          <w:color w:val="000000"/>
          <w:sz w:val="24"/>
          <w:szCs w:val="24"/>
        </w:rPr>
        <w:t xml:space="preserve">   В 2008 году впервые торжественно посвятили класс «Естествоиспытатели».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0430FE">
        <w:rPr>
          <w:rFonts w:ascii="Times New Roman" w:hAnsi="Times New Roman" w:cs="Times New Roman"/>
          <w:color w:val="000000"/>
          <w:sz w:val="24"/>
          <w:szCs w:val="24"/>
        </w:rPr>
        <w:t>Сейчас в МОБУ «СОШ№4» 3 класса экологической направленности -5б, 7б и 8б классы.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0430FE">
        <w:rPr>
          <w:rFonts w:ascii="Times New Roman" w:hAnsi="Times New Roman" w:cs="Times New Roman"/>
          <w:color w:val="000000"/>
          <w:sz w:val="24"/>
          <w:szCs w:val="24"/>
        </w:rPr>
        <w:t xml:space="preserve">Ребята после основных уроков посещают дополнительные занятия такие как:  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</w:pPr>
      <w:r w:rsidRPr="000430FE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proofErr w:type="gramStart"/>
      <w:r w:rsidRPr="000430FE">
        <w:rPr>
          <w:rFonts w:ascii="Times New Roman" w:hAnsi="Times New Roman" w:cs="Times New Roman"/>
          <w:b/>
          <w:color w:val="000000"/>
          <w:sz w:val="24"/>
          <w:szCs w:val="24"/>
        </w:rPr>
        <w:t>Хореография»-</w:t>
      </w:r>
      <w:proofErr w:type="gramEnd"/>
      <w:r w:rsidRPr="000430FE">
        <w:rPr>
          <w:rFonts w:ascii="Times New Roman" w:hAnsi="Times New Roman" w:cs="Times New Roman"/>
          <w:b/>
          <w:color w:val="000000"/>
          <w:sz w:val="24"/>
          <w:szCs w:val="24"/>
        </w:rPr>
        <w:t>руководитель Вандышева Елена Сергеевна.</w:t>
      </w:r>
      <w:r w:rsidRPr="000430FE"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  <w:t xml:space="preserve"> 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bCs/>
          <w:sz w:val="24"/>
          <w:szCs w:val="24"/>
        </w:rPr>
      </w:pPr>
      <w:r w:rsidRPr="000430FE">
        <w:rPr>
          <w:rFonts w:ascii="Times New Roman" w:hAnsi="Times New Roman" w:cs="Times New Roman"/>
          <w:bCs/>
          <w:sz w:val="24"/>
          <w:szCs w:val="24"/>
          <w:u w:val="single"/>
        </w:rPr>
        <w:t>Цель программы:</w:t>
      </w:r>
      <w:r w:rsidRPr="000430FE">
        <w:rPr>
          <w:rFonts w:ascii="Times New Roman" w:hAnsi="Times New Roman" w:cs="Times New Roman"/>
          <w:bCs/>
          <w:sz w:val="24"/>
          <w:szCs w:val="24"/>
        </w:rPr>
        <w:t> Способствовать развитию навыков танцевальных движений, умения выразительно и ритмично двигаться в соответствии с разнообразным характером музыки, передавая в танце эмоционально-образное содержание.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430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«Сводный экологический хор» -руководитель </w:t>
      </w:r>
      <w:proofErr w:type="spellStart"/>
      <w:r w:rsidRPr="000430FE">
        <w:rPr>
          <w:rFonts w:ascii="Times New Roman" w:hAnsi="Times New Roman" w:cs="Times New Roman"/>
          <w:b/>
          <w:color w:val="000000"/>
          <w:sz w:val="24"/>
          <w:szCs w:val="24"/>
        </w:rPr>
        <w:t>Варнакова</w:t>
      </w:r>
      <w:proofErr w:type="spellEnd"/>
      <w:r w:rsidRPr="000430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Светлана Геннадьевна.</w:t>
      </w:r>
      <w:r w:rsidRPr="000430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430FE">
        <w:rPr>
          <w:rFonts w:ascii="Times New Roman" w:hAnsi="Times New Roman" w:cs="Times New Roman"/>
          <w:color w:val="000000"/>
          <w:sz w:val="24"/>
          <w:szCs w:val="24"/>
        </w:rPr>
        <w:t>Цель  программы</w:t>
      </w:r>
      <w:proofErr w:type="gramEnd"/>
      <w:r w:rsidRPr="000430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0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формирование экологической культуры и пропаганды здорового образа жизни среди детей и подростков.</w:t>
      </w:r>
    </w:p>
    <w:p w:rsidR="00681761" w:rsidRDefault="000E682B" w:rsidP="000E682B">
      <w:pPr>
        <w:pStyle w:val="a7"/>
        <w:rPr>
          <w:rFonts w:ascii="Times New Roman" w:eastAsiaTheme="minorEastAsia" w:hAnsi="Times New Roman" w:cs="Times New Roman"/>
          <w:color w:val="336600"/>
          <w:kern w:val="24"/>
          <w:sz w:val="24"/>
          <w:szCs w:val="24"/>
        </w:rPr>
      </w:pPr>
      <w:r w:rsidRPr="000430FE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0430FE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proofErr w:type="gramStart"/>
      <w:r w:rsidRPr="000430FE">
        <w:rPr>
          <w:rFonts w:ascii="Times New Roman" w:hAnsi="Times New Roman" w:cs="Times New Roman"/>
          <w:b/>
          <w:color w:val="000000"/>
          <w:sz w:val="24"/>
          <w:szCs w:val="24"/>
        </w:rPr>
        <w:t>Экотуризм»-</w:t>
      </w:r>
      <w:proofErr w:type="gramEnd"/>
      <w:r w:rsidRPr="000430FE">
        <w:rPr>
          <w:rFonts w:ascii="Times New Roman" w:hAnsi="Times New Roman" w:cs="Times New Roman"/>
          <w:b/>
          <w:color w:val="000000"/>
          <w:sz w:val="24"/>
          <w:szCs w:val="24"/>
        </w:rPr>
        <w:t>руководитель Овчинников Роман Александрович.</w:t>
      </w:r>
      <w:r w:rsidRPr="000430FE">
        <w:rPr>
          <w:rFonts w:ascii="Times New Roman" w:eastAsiaTheme="minorEastAsia" w:hAnsi="Times New Roman" w:cs="Times New Roman"/>
          <w:color w:val="336600"/>
          <w:kern w:val="24"/>
          <w:sz w:val="24"/>
          <w:szCs w:val="24"/>
        </w:rPr>
        <w:t xml:space="preserve"> </w:t>
      </w:r>
    </w:p>
    <w:p w:rsidR="000E682B" w:rsidRPr="00681761" w:rsidRDefault="000E682B" w:rsidP="000E682B">
      <w:pPr>
        <w:pStyle w:val="a7"/>
        <w:rPr>
          <w:rFonts w:ascii="Times New Roman" w:eastAsiaTheme="minorEastAsia" w:hAnsi="Times New Roman" w:cs="Times New Roman"/>
          <w:color w:val="336600"/>
          <w:kern w:val="24"/>
          <w:sz w:val="24"/>
          <w:szCs w:val="24"/>
        </w:rPr>
      </w:pPr>
      <w:r w:rsidRPr="000430FE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Цель программы: Расширение и закрепление знаний детей о родном крае как целостной взаимосвязанной системе; формирование туристских знаний и умений природопользования. Ребята учатся правильно завязывать туристические узлы, устанавливать   палатку, </w:t>
      </w:r>
      <w:proofErr w:type="gramStart"/>
      <w:r w:rsidRPr="000430FE">
        <w:rPr>
          <w:rFonts w:ascii="Times New Roman" w:eastAsiaTheme="minorEastAsia" w:hAnsi="Times New Roman" w:cs="Times New Roman"/>
          <w:kern w:val="24"/>
          <w:sz w:val="24"/>
          <w:szCs w:val="24"/>
        </w:rPr>
        <w:t>как  правильно</w:t>
      </w:r>
      <w:proofErr w:type="gramEnd"/>
      <w:r w:rsidRPr="000430FE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развести костер.</w:t>
      </w:r>
    </w:p>
    <w:p w:rsidR="000E682B" w:rsidRPr="000E682B" w:rsidRDefault="000E682B" w:rsidP="000E682B">
      <w:pPr>
        <w:pStyle w:val="a7"/>
        <w:rPr>
          <w:rStyle w:val="a6"/>
          <w:rFonts w:ascii="Times New Roman" w:eastAsiaTheme="minorEastAsia" w:hAnsi="Times New Roman" w:cs="Times New Roman"/>
          <w:i w:val="0"/>
          <w:sz w:val="24"/>
          <w:szCs w:val="24"/>
        </w:rPr>
      </w:pPr>
      <w:r w:rsidRPr="000430FE">
        <w:rPr>
          <w:rStyle w:val="a6"/>
          <w:rFonts w:ascii="Times New Roman" w:hAnsi="Times New Roman" w:cs="Times New Roman"/>
          <w:sz w:val="24"/>
          <w:szCs w:val="24"/>
        </w:rPr>
        <w:t xml:space="preserve">      </w:t>
      </w:r>
      <w:r w:rsidRPr="000E682B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Учащиеся с удовольствием посещают </w:t>
      </w:r>
      <w:proofErr w:type="gramStart"/>
      <w:r w:rsidRPr="000E682B">
        <w:rPr>
          <w:rStyle w:val="a6"/>
          <w:rFonts w:ascii="Times New Roman" w:hAnsi="Times New Roman" w:cs="Times New Roman"/>
          <w:i w:val="0"/>
          <w:sz w:val="24"/>
          <w:szCs w:val="24"/>
        </w:rPr>
        <w:t>теплицу  и</w:t>
      </w:r>
      <w:proofErr w:type="gramEnd"/>
      <w:r w:rsidRPr="000E682B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 ухаживают  за  растениям</w:t>
      </w:r>
      <w:r w:rsidRPr="000E682B">
        <w:rPr>
          <w:rStyle w:val="a6"/>
          <w:rFonts w:ascii="Times New Roman" w:eastAsiaTheme="minorEastAsia" w:hAnsi="Times New Roman" w:cs="Times New Roman"/>
          <w:i w:val="0"/>
          <w:sz w:val="24"/>
          <w:szCs w:val="24"/>
        </w:rPr>
        <w:t xml:space="preserve">и.  В 2018 году в теплице был сделан капитальный </w:t>
      </w:r>
      <w:proofErr w:type="gramStart"/>
      <w:r w:rsidRPr="000E682B">
        <w:rPr>
          <w:rStyle w:val="a6"/>
          <w:rFonts w:ascii="Times New Roman" w:eastAsiaTheme="minorEastAsia" w:hAnsi="Times New Roman" w:cs="Times New Roman"/>
          <w:i w:val="0"/>
          <w:sz w:val="24"/>
          <w:szCs w:val="24"/>
        </w:rPr>
        <w:t>ремонт.</w:t>
      </w:r>
      <w:r w:rsidRPr="000E682B">
        <w:rPr>
          <w:rStyle w:val="a6"/>
          <w:rFonts w:ascii="Times New Roman" w:hAnsi="Times New Roman" w:cs="Times New Roman"/>
          <w:i w:val="0"/>
          <w:sz w:val="24"/>
          <w:szCs w:val="24"/>
        </w:rPr>
        <w:br/>
      </w:r>
      <w:r w:rsidRPr="000E682B">
        <w:rPr>
          <w:rStyle w:val="a6"/>
          <w:rFonts w:ascii="Times New Roman" w:hAnsi="Times New Roman" w:cs="Times New Roman"/>
          <w:i w:val="0"/>
          <w:sz w:val="24"/>
          <w:szCs w:val="24"/>
        </w:rPr>
        <w:lastRenderedPageBreak/>
        <w:t xml:space="preserve">Руководитель  </w:t>
      </w:r>
      <w:proofErr w:type="spellStart"/>
      <w:r w:rsidRPr="000E682B">
        <w:rPr>
          <w:rStyle w:val="a6"/>
          <w:rFonts w:ascii="Times New Roman" w:hAnsi="Times New Roman" w:cs="Times New Roman"/>
          <w:i w:val="0"/>
          <w:sz w:val="24"/>
          <w:szCs w:val="24"/>
        </w:rPr>
        <w:t>Баймагамбетова</w:t>
      </w:r>
      <w:proofErr w:type="spellEnd"/>
      <w:proofErr w:type="gramEnd"/>
      <w:r w:rsidRPr="000E682B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Ирина </w:t>
      </w:r>
      <w:proofErr w:type="spellStart"/>
      <w:r w:rsidRPr="000E682B">
        <w:rPr>
          <w:rStyle w:val="a6"/>
          <w:rFonts w:ascii="Times New Roman" w:hAnsi="Times New Roman" w:cs="Times New Roman"/>
          <w:i w:val="0"/>
          <w:sz w:val="24"/>
          <w:szCs w:val="24"/>
        </w:rPr>
        <w:t>Есеновна</w:t>
      </w:r>
      <w:proofErr w:type="spellEnd"/>
      <w:r w:rsidRPr="000E682B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- учитель биологии. </w:t>
      </w:r>
      <w:r w:rsidRPr="000E682B">
        <w:rPr>
          <w:rStyle w:val="a6"/>
          <w:rFonts w:ascii="Times New Roman" w:hAnsi="Times New Roman" w:cs="Times New Roman"/>
          <w:i w:val="0"/>
          <w:sz w:val="24"/>
          <w:szCs w:val="24"/>
        </w:rPr>
        <w:br/>
        <w:t xml:space="preserve"> </w:t>
      </w:r>
    </w:p>
    <w:p w:rsidR="000E682B" w:rsidRPr="000E682B" w:rsidRDefault="000E682B" w:rsidP="000E682B">
      <w:pPr>
        <w:pStyle w:val="a7"/>
        <w:rPr>
          <w:rStyle w:val="a6"/>
          <w:rFonts w:ascii="Times New Roman" w:eastAsiaTheme="minorEastAsia" w:hAnsi="Times New Roman" w:cs="Times New Roman"/>
          <w:b/>
          <w:i w:val="0"/>
          <w:sz w:val="24"/>
          <w:szCs w:val="24"/>
        </w:rPr>
      </w:pPr>
      <w:r w:rsidRPr="000E682B">
        <w:rPr>
          <w:rStyle w:val="a6"/>
          <w:rFonts w:ascii="Times New Roman" w:eastAsiaTheme="minorEastAsia" w:hAnsi="Times New Roman" w:cs="Times New Roman"/>
          <w:b/>
          <w:i w:val="0"/>
          <w:sz w:val="24"/>
          <w:szCs w:val="24"/>
        </w:rPr>
        <w:t xml:space="preserve">    «Кукольный театр «</w:t>
      </w:r>
      <w:proofErr w:type="spellStart"/>
      <w:r w:rsidRPr="000E682B">
        <w:rPr>
          <w:rStyle w:val="a6"/>
          <w:rFonts w:ascii="Times New Roman" w:eastAsiaTheme="minorEastAsia" w:hAnsi="Times New Roman" w:cs="Times New Roman"/>
          <w:b/>
          <w:i w:val="0"/>
          <w:sz w:val="24"/>
          <w:szCs w:val="24"/>
        </w:rPr>
        <w:t>Экокуклы</w:t>
      </w:r>
      <w:proofErr w:type="spellEnd"/>
      <w:r w:rsidRPr="000E682B">
        <w:rPr>
          <w:rStyle w:val="a6"/>
          <w:rFonts w:ascii="Times New Roman" w:eastAsiaTheme="minorEastAsia" w:hAnsi="Times New Roman" w:cs="Times New Roman"/>
          <w:b/>
          <w:i w:val="0"/>
          <w:sz w:val="24"/>
          <w:szCs w:val="24"/>
        </w:rPr>
        <w:t>»</w:t>
      </w:r>
    </w:p>
    <w:p w:rsidR="000E682B" w:rsidRPr="000E682B" w:rsidRDefault="000E682B" w:rsidP="000E682B">
      <w:pPr>
        <w:pStyle w:val="a7"/>
        <w:rPr>
          <w:rStyle w:val="a6"/>
          <w:rFonts w:ascii="Times New Roman" w:hAnsi="Times New Roman" w:cs="Times New Roman"/>
          <w:i w:val="0"/>
          <w:sz w:val="24"/>
          <w:szCs w:val="24"/>
          <w:lang w:eastAsia="ru-RU"/>
        </w:rPr>
      </w:pPr>
      <w:r w:rsidRPr="000E682B">
        <w:rPr>
          <w:rStyle w:val="a6"/>
          <w:rFonts w:ascii="Times New Roman" w:hAnsi="Times New Roman" w:cs="Times New Roman"/>
          <w:i w:val="0"/>
          <w:sz w:val="24"/>
          <w:szCs w:val="24"/>
          <w:lang w:eastAsia="ru-RU"/>
        </w:rPr>
        <w:t xml:space="preserve">Цель программы: Организация экологического кукольного театра с использованием в качестве материальных ресурсов вторичного сырья и </w:t>
      </w:r>
      <w:proofErr w:type="gramStart"/>
      <w:r w:rsidRPr="000E682B">
        <w:rPr>
          <w:rStyle w:val="a6"/>
          <w:rFonts w:ascii="Times New Roman" w:hAnsi="Times New Roman" w:cs="Times New Roman"/>
          <w:i w:val="0"/>
          <w:sz w:val="24"/>
          <w:szCs w:val="24"/>
          <w:lang w:eastAsia="ru-RU"/>
        </w:rPr>
        <w:t>макулатуры,  собранных</w:t>
      </w:r>
      <w:proofErr w:type="gramEnd"/>
      <w:r w:rsidRPr="000E682B">
        <w:rPr>
          <w:rStyle w:val="a6"/>
          <w:rFonts w:ascii="Times New Roman" w:hAnsi="Times New Roman" w:cs="Times New Roman"/>
          <w:i w:val="0"/>
          <w:sz w:val="24"/>
          <w:szCs w:val="24"/>
          <w:lang w:eastAsia="ru-RU"/>
        </w:rPr>
        <w:t xml:space="preserve"> при добровольном участии семей школьников. Учащиеся сами составляют сценарий для кукольного театра, а затем разучивают слова и исполняют данные роли. </w:t>
      </w:r>
    </w:p>
    <w:p w:rsidR="000E682B" w:rsidRPr="000E682B" w:rsidRDefault="000E682B" w:rsidP="000E682B">
      <w:pPr>
        <w:pStyle w:val="a7"/>
        <w:rPr>
          <w:rStyle w:val="a6"/>
          <w:rFonts w:ascii="Times New Roman" w:hAnsi="Times New Roman" w:cs="Times New Roman"/>
          <w:i w:val="0"/>
          <w:sz w:val="24"/>
          <w:szCs w:val="24"/>
          <w:lang w:eastAsia="ru-RU"/>
        </w:rPr>
      </w:pPr>
      <w:r w:rsidRPr="000E682B">
        <w:rPr>
          <w:rStyle w:val="a6"/>
          <w:rFonts w:ascii="Times New Roman" w:hAnsi="Times New Roman" w:cs="Times New Roman"/>
          <w:b/>
          <w:i w:val="0"/>
          <w:sz w:val="24"/>
          <w:szCs w:val="24"/>
          <w:lang w:eastAsia="ru-RU"/>
        </w:rPr>
        <w:t>Студия «</w:t>
      </w:r>
      <w:proofErr w:type="gramStart"/>
      <w:r w:rsidRPr="000E682B">
        <w:rPr>
          <w:rStyle w:val="a6"/>
          <w:rFonts w:ascii="Times New Roman" w:hAnsi="Times New Roman" w:cs="Times New Roman"/>
          <w:b/>
          <w:i w:val="0"/>
          <w:sz w:val="24"/>
          <w:szCs w:val="24"/>
          <w:lang w:eastAsia="ru-RU"/>
        </w:rPr>
        <w:t>ЭКОМУЛЬТФИЛЬМ»</w:t>
      </w:r>
      <w:r w:rsidRPr="000E682B">
        <w:rPr>
          <w:rStyle w:val="a6"/>
          <w:rFonts w:ascii="Times New Roman" w:hAnsi="Times New Roman" w:cs="Times New Roman"/>
          <w:i w:val="0"/>
          <w:sz w:val="24"/>
          <w:szCs w:val="24"/>
          <w:lang w:eastAsia="ru-RU"/>
        </w:rPr>
        <w:t xml:space="preserve"> </w:t>
      </w:r>
      <w:r w:rsidRPr="000E682B">
        <w:rPr>
          <w:rStyle w:val="a6"/>
          <w:rFonts w:ascii="Times New Roman" w:hAnsi="Times New Roman" w:cs="Times New Roman"/>
          <w:i w:val="0"/>
          <w:sz w:val="24"/>
          <w:szCs w:val="24"/>
          <w:lang w:eastAsia="ru-RU"/>
        </w:rPr>
        <w:br/>
        <w:t xml:space="preserve"> Цель</w:t>
      </w:r>
      <w:proofErr w:type="gramEnd"/>
      <w:r w:rsidRPr="000E682B">
        <w:rPr>
          <w:rStyle w:val="a6"/>
          <w:rFonts w:ascii="Times New Roman" w:hAnsi="Times New Roman" w:cs="Times New Roman"/>
          <w:i w:val="0"/>
          <w:sz w:val="24"/>
          <w:szCs w:val="24"/>
          <w:lang w:eastAsia="ru-RU"/>
        </w:rPr>
        <w:t xml:space="preserve">: Эколого-просветительская деятельность по охране  окружающей среды, утилизации и            вторичному использованию  бытовых отходов  через  комплексную программу        вторичного использования бытовых отходов   при добровольном участии семей школьников. </w:t>
      </w:r>
    </w:p>
    <w:p w:rsidR="000E682B" w:rsidRPr="000430FE" w:rsidRDefault="000E682B" w:rsidP="000E682B">
      <w:pPr>
        <w:pStyle w:val="a7"/>
        <w:rPr>
          <w:rStyle w:val="a6"/>
          <w:rFonts w:ascii="Times New Roman" w:hAnsi="Times New Roman" w:cs="Times New Roman"/>
          <w:i w:val="0"/>
          <w:sz w:val="24"/>
          <w:szCs w:val="24"/>
          <w:lang w:eastAsia="ru-RU"/>
        </w:rPr>
      </w:pPr>
      <w:r w:rsidRPr="000E682B">
        <w:rPr>
          <w:rStyle w:val="a6"/>
          <w:rFonts w:ascii="Times New Roman" w:hAnsi="Times New Roman" w:cs="Times New Roman"/>
          <w:i w:val="0"/>
          <w:sz w:val="24"/>
          <w:szCs w:val="24"/>
          <w:lang w:eastAsia="ru-RU"/>
        </w:rPr>
        <w:t xml:space="preserve">Учащиеся 7б класса с помощью учителя технологии шили героев из старых </w:t>
      </w:r>
      <w:proofErr w:type="gramStart"/>
      <w:r w:rsidRPr="000E682B">
        <w:rPr>
          <w:rStyle w:val="a6"/>
          <w:rFonts w:ascii="Times New Roman" w:hAnsi="Times New Roman" w:cs="Times New Roman"/>
          <w:i w:val="0"/>
          <w:sz w:val="24"/>
          <w:szCs w:val="24"/>
          <w:lang w:eastAsia="ru-RU"/>
        </w:rPr>
        <w:t>Джинс  для</w:t>
      </w:r>
      <w:proofErr w:type="gramEnd"/>
      <w:r w:rsidRPr="000E682B">
        <w:rPr>
          <w:rStyle w:val="a6"/>
          <w:rFonts w:ascii="Times New Roman" w:hAnsi="Times New Roman" w:cs="Times New Roman"/>
          <w:i w:val="0"/>
          <w:sz w:val="24"/>
          <w:szCs w:val="24"/>
          <w:lang w:eastAsia="ru-RU"/>
        </w:rPr>
        <w:t xml:space="preserve"> создания нового экологического мультфильма.</w:t>
      </w:r>
      <w:r w:rsidRPr="000E682B">
        <w:rPr>
          <w:rStyle w:val="a6"/>
          <w:rFonts w:ascii="Times New Roman" w:hAnsi="Times New Roman" w:cs="Times New Roman"/>
          <w:i w:val="0"/>
          <w:sz w:val="24"/>
          <w:szCs w:val="24"/>
          <w:lang w:eastAsia="ru-RU"/>
        </w:rPr>
        <w:br/>
      </w:r>
      <w:r w:rsidRPr="000430FE">
        <w:rPr>
          <w:rStyle w:val="a6"/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0E682B" w:rsidRPr="000430FE" w:rsidRDefault="00681761" w:rsidP="000E682B">
      <w:pPr>
        <w:pStyle w:val="a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0E682B" w:rsidRPr="000430F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Эколого-просветительская работа с населением: 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kern w:val="28"/>
          <w:sz w:val="24"/>
          <w:szCs w:val="24"/>
          <w:lang w:eastAsia="ru-RU"/>
        </w:rPr>
      </w:pPr>
      <w:r w:rsidRPr="000430FE">
        <w:rPr>
          <w:rFonts w:ascii="Times New Roman" w:hAnsi="Times New Roman" w:cs="Times New Roman"/>
          <w:kern w:val="28"/>
          <w:sz w:val="24"/>
          <w:szCs w:val="24"/>
          <w:lang w:eastAsia="ru-RU"/>
        </w:rPr>
        <w:t xml:space="preserve">Работа начиналась с листовок по освещению экологических проблем. Сегодня это постоянная деятельность детей по созданию экологических рассказов и сказок, кроссвордов, ребусов, экологических задач и головоломок, выпуск сборника экологических сказок. </w:t>
      </w:r>
    </w:p>
    <w:p w:rsidR="000E682B" w:rsidRPr="000E682B" w:rsidRDefault="000E682B" w:rsidP="000E682B">
      <w:pPr>
        <w:pStyle w:val="a7"/>
        <w:rPr>
          <w:rStyle w:val="a6"/>
          <w:rFonts w:ascii="Times New Roman" w:hAnsi="Times New Roman" w:cs="Times New Roman"/>
          <w:i w:val="0"/>
          <w:sz w:val="24"/>
          <w:szCs w:val="24"/>
        </w:rPr>
      </w:pPr>
      <w:r w:rsidRPr="000430FE">
        <w:rPr>
          <w:rStyle w:val="a6"/>
          <w:rFonts w:ascii="Times New Roman" w:hAnsi="Times New Roman" w:cs="Times New Roman"/>
          <w:sz w:val="24"/>
          <w:szCs w:val="24"/>
        </w:rPr>
        <w:br/>
      </w:r>
      <w:r w:rsidRPr="000E682B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При участии молодёжной экологической организации и школьного </w:t>
      </w:r>
      <w:proofErr w:type="gramStart"/>
      <w:r w:rsidRPr="000E682B">
        <w:rPr>
          <w:rStyle w:val="a6"/>
          <w:rFonts w:ascii="Times New Roman" w:hAnsi="Times New Roman" w:cs="Times New Roman"/>
          <w:i w:val="0"/>
          <w:sz w:val="24"/>
          <w:szCs w:val="24"/>
        </w:rPr>
        <w:t>лесничества  «</w:t>
      </w:r>
      <w:proofErr w:type="gramEnd"/>
      <w:r w:rsidRPr="000E682B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Радуга» в школе  создан музей природы и человека, где  юными лесничими проводятся экскурсии о природе Югры. 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kern w:val="28"/>
          <w:sz w:val="24"/>
          <w:szCs w:val="24"/>
          <w:lang w:eastAsia="ru-RU"/>
        </w:rPr>
      </w:pP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Pr="000430FE">
        <w:rPr>
          <w:rFonts w:ascii="Times New Roman" w:hAnsi="Times New Roman" w:cs="Times New Roman"/>
          <w:color w:val="000000"/>
          <w:sz w:val="24"/>
          <w:szCs w:val="24"/>
        </w:rPr>
        <w:t>Состав школьного лесничества входят учащиеся классы «Естествоиспытатели». Возраст членов с 10 –17лет (5-10 классы).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0430FE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Основные формы, методы работы школьного лесничества «Радуга».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  <w:r w:rsidRPr="000430FE">
        <w:rPr>
          <w:rFonts w:ascii="Times New Roman" w:hAnsi="Times New Roman" w:cs="Times New Roman"/>
          <w:sz w:val="24"/>
          <w:szCs w:val="24"/>
        </w:rPr>
        <w:t xml:space="preserve">       Тесное взаимодействие педагогов, учащихся, работников ТО </w:t>
      </w:r>
      <w:proofErr w:type="spellStart"/>
      <w:r w:rsidRPr="000430FE"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 w:rsidRPr="000430FE">
        <w:rPr>
          <w:rFonts w:ascii="Times New Roman" w:hAnsi="Times New Roman" w:cs="Times New Roman"/>
          <w:sz w:val="24"/>
          <w:szCs w:val="24"/>
        </w:rPr>
        <w:t xml:space="preserve"> лесничества, родителей по реализации задач школьного лесничества способствовало установлению </w:t>
      </w:r>
      <w:hyperlink r:id="rId7" w:tooltip="Социальное партнерство" w:history="1">
        <w:r w:rsidRPr="000430F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социально-педагогических партнерских</w:t>
        </w:r>
      </w:hyperlink>
      <w:r w:rsidRPr="000430FE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</w:rPr>
        <w:t xml:space="preserve"> </w:t>
      </w:r>
      <w:r w:rsidRPr="000430FE">
        <w:rPr>
          <w:rFonts w:ascii="Times New Roman" w:hAnsi="Times New Roman" w:cs="Times New Roman"/>
          <w:sz w:val="24"/>
          <w:szCs w:val="24"/>
        </w:rPr>
        <w:t>отношений, которые позволили объединить усилия всех в вопросах формирования и воспитания у учащихся ценностного отношения к жизни; бережного отношения учащихся к Природе трактовкой с личных позиций таких понятий, как красота, значимость, роль, ценность.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  <w:r w:rsidRPr="000430FE">
        <w:rPr>
          <w:rFonts w:ascii="Times New Roman" w:hAnsi="Times New Roman" w:cs="Times New Roman"/>
          <w:sz w:val="24"/>
          <w:szCs w:val="24"/>
        </w:rPr>
        <w:t xml:space="preserve">      Эти вопросы продуктивно решаются в социально значимой деятельности, в которую включаются все участники социально-педагогического партнерства. В работе школьного лесничества принимает активное участие весь педагогический </w:t>
      </w:r>
      <w:hyperlink r:id="rId8" w:tooltip="Колл" w:history="1">
        <w:r w:rsidRPr="000430F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коллектив</w:t>
        </w:r>
      </w:hyperlink>
      <w:r w:rsidRPr="000430FE">
        <w:rPr>
          <w:rFonts w:ascii="Times New Roman" w:hAnsi="Times New Roman" w:cs="Times New Roman"/>
          <w:sz w:val="24"/>
          <w:szCs w:val="24"/>
        </w:rPr>
        <w:t> школы, родители и общественность всячески поддерживает деятельность школьного лесничества.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  <w:r w:rsidRPr="000430FE">
        <w:rPr>
          <w:rFonts w:ascii="Times New Roman" w:hAnsi="Times New Roman" w:cs="Times New Roman"/>
          <w:sz w:val="24"/>
          <w:szCs w:val="24"/>
        </w:rPr>
        <w:t xml:space="preserve">Руководитель школьного лесничества Мамонова Татьяна </w:t>
      </w:r>
      <w:proofErr w:type="gramStart"/>
      <w:r w:rsidRPr="000430FE">
        <w:rPr>
          <w:rFonts w:ascii="Times New Roman" w:hAnsi="Times New Roman" w:cs="Times New Roman"/>
          <w:sz w:val="24"/>
          <w:szCs w:val="24"/>
        </w:rPr>
        <w:t>Петровна  оказывает</w:t>
      </w:r>
      <w:proofErr w:type="gramEnd"/>
      <w:r w:rsidRPr="000430FE">
        <w:rPr>
          <w:rFonts w:ascii="Times New Roman" w:hAnsi="Times New Roman" w:cs="Times New Roman"/>
          <w:sz w:val="24"/>
          <w:szCs w:val="24"/>
        </w:rPr>
        <w:t xml:space="preserve"> методическую помощь </w:t>
      </w:r>
      <w:hyperlink r:id="rId9" w:tooltip="Классные руководители" w:history="1">
        <w:r w:rsidRPr="000430F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классным руководителям</w:t>
        </w:r>
      </w:hyperlink>
      <w:r w:rsidRPr="000430FE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</w:rPr>
        <w:t xml:space="preserve"> по написанию исследовательских работ </w:t>
      </w:r>
      <w:r w:rsidRPr="000430FE">
        <w:rPr>
          <w:rFonts w:ascii="Times New Roman" w:hAnsi="Times New Roman" w:cs="Times New Roman"/>
          <w:sz w:val="24"/>
          <w:szCs w:val="24"/>
        </w:rPr>
        <w:t>по экологическому направлению, помогает учащимся  участвовать в конкурсах экологической направленности.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  <w:r w:rsidRPr="000430FE">
        <w:rPr>
          <w:rFonts w:ascii="Times New Roman" w:hAnsi="Times New Roman" w:cs="Times New Roman"/>
          <w:sz w:val="24"/>
          <w:szCs w:val="24"/>
        </w:rPr>
        <w:t>Деятельность школьного лесничества характеризуется особенностями форм, масштабностью, регулярностью, системностью.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0430FE">
        <w:rPr>
          <w:rFonts w:ascii="Times New Roman" w:hAnsi="Times New Roman" w:cs="Times New Roman"/>
          <w:b/>
          <w:sz w:val="24"/>
          <w:szCs w:val="24"/>
        </w:rPr>
        <w:t>Направления деятельности школьного лесничества: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  <w:proofErr w:type="gramStart"/>
      <w:r w:rsidRPr="000430FE">
        <w:rPr>
          <w:rFonts w:ascii="Times New Roman" w:hAnsi="Times New Roman" w:cs="Times New Roman"/>
          <w:sz w:val="24"/>
          <w:szCs w:val="24"/>
        </w:rPr>
        <w:t>Ø  Учебно</w:t>
      </w:r>
      <w:proofErr w:type="gramEnd"/>
      <w:r w:rsidRPr="000430FE">
        <w:rPr>
          <w:rFonts w:ascii="Times New Roman" w:hAnsi="Times New Roman" w:cs="Times New Roman"/>
          <w:sz w:val="24"/>
          <w:szCs w:val="24"/>
        </w:rPr>
        <w:t>-исследовательская;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  <w:proofErr w:type="gramStart"/>
      <w:r w:rsidRPr="000430FE">
        <w:rPr>
          <w:rFonts w:ascii="Times New Roman" w:hAnsi="Times New Roman" w:cs="Times New Roman"/>
          <w:sz w:val="24"/>
          <w:szCs w:val="24"/>
        </w:rPr>
        <w:t>Ø  Эколого</w:t>
      </w:r>
      <w:proofErr w:type="gramEnd"/>
      <w:r w:rsidRPr="000430FE">
        <w:rPr>
          <w:rFonts w:ascii="Times New Roman" w:hAnsi="Times New Roman" w:cs="Times New Roman"/>
          <w:sz w:val="24"/>
          <w:szCs w:val="24"/>
        </w:rPr>
        <w:t>-просветительская, эколого-образовательная;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  <w:proofErr w:type="gramStart"/>
      <w:r w:rsidRPr="000430FE">
        <w:rPr>
          <w:rFonts w:ascii="Times New Roman" w:hAnsi="Times New Roman" w:cs="Times New Roman"/>
          <w:sz w:val="24"/>
          <w:szCs w:val="24"/>
        </w:rPr>
        <w:t>Ø  Природоохранная</w:t>
      </w:r>
      <w:proofErr w:type="gramEnd"/>
      <w:r w:rsidRPr="000430FE">
        <w:rPr>
          <w:rFonts w:ascii="Times New Roman" w:hAnsi="Times New Roman" w:cs="Times New Roman"/>
          <w:sz w:val="24"/>
          <w:szCs w:val="24"/>
        </w:rPr>
        <w:t>, лесозащитная;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430FE">
        <w:rPr>
          <w:rFonts w:ascii="Times New Roman" w:hAnsi="Times New Roman" w:cs="Times New Roman"/>
          <w:color w:val="000000"/>
          <w:sz w:val="24"/>
          <w:szCs w:val="24"/>
        </w:rPr>
        <w:t>Ø  Лесохозяйственная</w:t>
      </w:r>
      <w:proofErr w:type="gramEnd"/>
      <w:r w:rsidRPr="000430FE">
        <w:rPr>
          <w:rFonts w:ascii="Times New Roman" w:hAnsi="Times New Roman" w:cs="Times New Roman"/>
          <w:color w:val="000000"/>
          <w:sz w:val="24"/>
          <w:szCs w:val="24"/>
        </w:rPr>
        <w:t>, лесоводческая.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0430FE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Специфика основных направлений деятельности школьного лесничества </w:t>
      </w:r>
      <w:r w:rsidRPr="000430FE">
        <w:rPr>
          <w:rFonts w:ascii="Times New Roman" w:hAnsi="Times New Roman" w:cs="Times New Roman"/>
          <w:b/>
          <w:sz w:val="24"/>
          <w:szCs w:val="24"/>
        </w:rPr>
        <w:t>определяет их особенность, проявляющуюся в необычности их форм проведения: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  <w:r w:rsidRPr="000430FE">
        <w:rPr>
          <w:rFonts w:ascii="Times New Roman" w:hAnsi="Times New Roman" w:cs="Times New Roman"/>
          <w:sz w:val="24"/>
          <w:szCs w:val="24"/>
        </w:rPr>
        <w:t>1.  мастер-классы;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  <w:r w:rsidRPr="000430FE">
        <w:rPr>
          <w:rFonts w:ascii="Times New Roman" w:hAnsi="Times New Roman" w:cs="Times New Roman"/>
          <w:sz w:val="24"/>
          <w:szCs w:val="24"/>
        </w:rPr>
        <w:lastRenderedPageBreak/>
        <w:t>2.  интеллектуальные марафоны;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  <w:r w:rsidRPr="000430FE">
        <w:rPr>
          <w:rFonts w:ascii="Times New Roman" w:hAnsi="Times New Roman" w:cs="Times New Roman"/>
          <w:sz w:val="24"/>
          <w:szCs w:val="24"/>
        </w:rPr>
        <w:t>3.  экологические праздники;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  <w:r w:rsidRPr="000430FE">
        <w:rPr>
          <w:rFonts w:ascii="Times New Roman" w:hAnsi="Times New Roman" w:cs="Times New Roman"/>
          <w:sz w:val="24"/>
          <w:szCs w:val="24"/>
        </w:rPr>
        <w:t>4.  экологические акции;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  <w:r w:rsidRPr="000430FE">
        <w:rPr>
          <w:rFonts w:ascii="Times New Roman" w:hAnsi="Times New Roman" w:cs="Times New Roman"/>
          <w:sz w:val="24"/>
          <w:szCs w:val="24"/>
        </w:rPr>
        <w:t>5.  слеты;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  <w:r w:rsidRPr="000430FE">
        <w:rPr>
          <w:rFonts w:ascii="Times New Roman" w:hAnsi="Times New Roman" w:cs="Times New Roman"/>
          <w:sz w:val="24"/>
          <w:szCs w:val="24"/>
        </w:rPr>
        <w:t>6.  выставки творческих работ; фотовыставки;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  <w:r w:rsidRPr="000430FE">
        <w:rPr>
          <w:rFonts w:ascii="Times New Roman" w:hAnsi="Times New Roman" w:cs="Times New Roman"/>
          <w:sz w:val="24"/>
          <w:szCs w:val="24"/>
        </w:rPr>
        <w:t>7.проекты (образовательные, социальные);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sz w:val="24"/>
          <w:szCs w:val="24"/>
        </w:rPr>
      </w:pPr>
      <w:r w:rsidRPr="000430FE">
        <w:rPr>
          <w:rFonts w:ascii="Times New Roman" w:hAnsi="Times New Roman" w:cs="Times New Roman"/>
          <w:sz w:val="24"/>
          <w:szCs w:val="24"/>
        </w:rPr>
        <w:t xml:space="preserve">8.  практическая деятельность: посев </w:t>
      </w:r>
      <w:proofErr w:type="gramStart"/>
      <w:r w:rsidRPr="000430FE">
        <w:rPr>
          <w:rFonts w:ascii="Times New Roman" w:hAnsi="Times New Roman" w:cs="Times New Roman"/>
          <w:sz w:val="24"/>
          <w:szCs w:val="24"/>
        </w:rPr>
        <w:t>семян  и</w:t>
      </w:r>
      <w:proofErr w:type="gramEnd"/>
      <w:r w:rsidRPr="000430FE">
        <w:rPr>
          <w:rFonts w:ascii="Times New Roman" w:hAnsi="Times New Roman" w:cs="Times New Roman"/>
          <w:sz w:val="24"/>
          <w:szCs w:val="24"/>
        </w:rPr>
        <w:t xml:space="preserve"> уход за растениями  в школьной теплице, посадка саженцев кедра  на территории МОБУ «СОШ№4» и поселка </w:t>
      </w:r>
      <w:proofErr w:type="spellStart"/>
      <w:r w:rsidRPr="000430FE">
        <w:rPr>
          <w:rFonts w:ascii="Times New Roman" w:hAnsi="Times New Roman" w:cs="Times New Roman"/>
          <w:sz w:val="24"/>
          <w:szCs w:val="24"/>
        </w:rPr>
        <w:t>Пойковский</w:t>
      </w:r>
      <w:proofErr w:type="spellEnd"/>
      <w:r w:rsidRPr="000430FE">
        <w:rPr>
          <w:rFonts w:ascii="Times New Roman" w:hAnsi="Times New Roman" w:cs="Times New Roman"/>
          <w:sz w:val="24"/>
          <w:szCs w:val="24"/>
        </w:rPr>
        <w:t xml:space="preserve"> , изготовление и развешивание скворечников, очистка берега реки «Пойка», уборка от  мусора  экологической тропы, оборудование мест отдыха.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0430FE">
        <w:rPr>
          <w:rFonts w:ascii="Times New Roman" w:hAnsi="Times New Roman" w:cs="Times New Roman"/>
          <w:color w:val="000000"/>
          <w:sz w:val="24"/>
          <w:szCs w:val="24"/>
        </w:rPr>
        <w:t xml:space="preserve">      Занятия (групповые, индивидуальные, коллективные), смоделированные в таких формах, несут в себе огромный творческий потенциал, способствуют формированию ценностного, разумного отношения к природе в соответствии с Законами природы, отношения к человеку как части природы. 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0430FE">
        <w:rPr>
          <w:rFonts w:ascii="Times New Roman" w:hAnsi="Times New Roman" w:cs="Times New Roman"/>
          <w:color w:val="000000"/>
          <w:sz w:val="24"/>
          <w:szCs w:val="24"/>
        </w:rPr>
        <w:t xml:space="preserve">       Программа ежегодно корректируется: формы, виды деятельности, содержание не остается статичным, оно меняется, исходя из рождающихся идей, новых задач, которые возникают, в процессе развития.</w:t>
      </w:r>
    </w:p>
    <w:p w:rsidR="000E682B" w:rsidRPr="000430FE" w:rsidRDefault="000E682B" w:rsidP="000E682B">
      <w:pPr>
        <w:pStyle w:val="a7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430FE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     </w:t>
      </w:r>
      <w:r w:rsidRPr="000430FE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Практические результаты работы.</w:t>
      </w:r>
    </w:p>
    <w:p w:rsidR="000E682B" w:rsidRPr="00310CFE" w:rsidRDefault="000E682B" w:rsidP="00310CFE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0430FE">
        <w:rPr>
          <w:rFonts w:ascii="Times New Roman" w:hAnsi="Times New Roman" w:cs="Times New Roman"/>
          <w:color w:val="000000"/>
          <w:sz w:val="24"/>
          <w:szCs w:val="24"/>
        </w:rPr>
        <w:t xml:space="preserve">        На счету юных лесоводов немало важных дел: изучение флоры и фауны ХМАО-</w:t>
      </w:r>
      <w:proofErr w:type="gramStart"/>
      <w:r w:rsidRPr="000430FE">
        <w:rPr>
          <w:rFonts w:ascii="Times New Roman" w:hAnsi="Times New Roman" w:cs="Times New Roman"/>
          <w:color w:val="000000"/>
          <w:sz w:val="24"/>
          <w:szCs w:val="24"/>
        </w:rPr>
        <w:t>Югры,  изготовление</w:t>
      </w:r>
      <w:proofErr w:type="gramEnd"/>
      <w:r w:rsidRPr="000430FE">
        <w:rPr>
          <w:rFonts w:ascii="Times New Roman" w:hAnsi="Times New Roman" w:cs="Times New Roman"/>
          <w:color w:val="000000"/>
          <w:sz w:val="24"/>
          <w:szCs w:val="24"/>
        </w:rPr>
        <w:t xml:space="preserve"> и развешивание гнездовий для птиц, прополка саженцев, распространение листовок о правильном поведении в лесу во время отдыха. Накопленный опыт практической, исследовательской работы юных лесоводов позволяет команде школьного лесничества «Радуга» принимать активное участие в конкурсах, слетах, конференциях различных уровней и достигать успехов. За это время обучающие и педагоги нашей школы приняли участие во многих конкурсах районного, окружного и всероссийского масштаба. Во многих конкурсах занимали призовые места.</w:t>
      </w:r>
      <w:bookmarkStart w:id="0" w:name="_GoBack"/>
      <w:bookmarkEnd w:id="0"/>
    </w:p>
    <w:sectPr w:rsidR="000E682B" w:rsidRPr="00310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A03"/>
    <w:rsid w:val="000E682B"/>
    <w:rsid w:val="00310CFE"/>
    <w:rsid w:val="003E32DA"/>
    <w:rsid w:val="00681761"/>
    <w:rsid w:val="00E23A03"/>
    <w:rsid w:val="00EA2AF1"/>
    <w:rsid w:val="00EF2E7A"/>
    <w:rsid w:val="00F2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B2B09-B2DF-4D36-A1E9-8ABF35E1B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8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6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E682B"/>
    <w:rPr>
      <w:color w:val="0000FF"/>
      <w:u w:val="single"/>
    </w:rPr>
  </w:style>
  <w:style w:type="character" w:styleId="a5">
    <w:name w:val="Strong"/>
    <w:uiPriority w:val="22"/>
    <w:qFormat/>
    <w:rsid w:val="000E682B"/>
    <w:rPr>
      <w:b/>
      <w:bCs/>
    </w:rPr>
  </w:style>
  <w:style w:type="character" w:styleId="a6">
    <w:name w:val="Emphasis"/>
    <w:qFormat/>
    <w:rsid w:val="000E682B"/>
    <w:rPr>
      <w:i/>
      <w:iCs/>
    </w:rPr>
  </w:style>
  <w:style w:type="paragraph" w:styleId="a7">
    <w:name w:val="No Spacing"/>
    <w:uiPriority w:val="1"/>
    <w:qFormat/>
    <w:rsid w:val="000E6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5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koll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andia.ru/text/category/sotcialmznoe_partnerstvo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ndia.ru/text/category/vidi_deyatelmznosti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pandia.ru/text/category/ohrana_prirodi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pandia.ru/text/category/organi_upravleniya/" TargetMode="External"/><Relationship Id="rId9" Type="http://schemas.openxmlformats.org/officeDocument/2006/relationships/hyperlink" Target="https://pandia.ru/text/category/klassnie_rukovoditel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1840</Words>
  <Characters>10493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7</cp:revision>
  <dcterms:created xsi:type="dcterms:W3CDTF">2021-12-21T18:44:00Z</dcterms:created>
  <dcterms:modified xsi:type="dcterms:W3CDTF">2022-04-27T15:26:00Z</dcterms:modified>
</cp:coreProperties>
</file>